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89" w:rsidRPr="00075289" w:rsidRDefault="00075289" w:rsidP="00075289">
      <w:pPr>
        <w:rPr>
          <w:rFonts w:ascii="Times New Roman" w:hAnsi="Times New Roman" w:cs="Times New Roman"/>
          <w:b/>
          <w:sz w:val="28"/>
          <w:szCs w:val="28"/>
        </w:rPr>
      </w:pPr>
      <w:r w:rsidRPr="00075289">
        <w:rPr>
          <w:rFonts w:ascii="Times New Roman" w:hAnsi="Times New Roman" w:cs="Times New Roman"/>
          <w:b/>
          <w:sz w:val="28"/>
          <w:szCs w:val="28"/>
        </w:rPr>
        <w:t>Шуба</w:t>
      </w: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«Дорогой издатель, — думает девушка, — я бы давно уже выслала стихи о детстве, о Колыме, о родителях, рукопись-то готова. Но кажется, что-то упустила… Где-то была недостаточно искренней…»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Юля вздыхает и открывает новый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вордовский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 файл.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Последняя попытка у тебя, — предупреждает она себя вслух.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На неё смотрит не белый лист документа, а крыша их барака, застеленная без единой складочки пушистым снежным покрывалом.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Юля моментально переносится на тридцать семь лет назад, в своё десятилетнее тело, и застаёт себя в слезах. Зато рядом на кровати сидит мама, ещё живая.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Папа, тоже ещё живой, кидает дрова в печь — серый, измождённый после добывания золотого песка в вечной мерзлоте.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Юля, — вспоминает мама про ребёнка, — ну хватит капризничать, все на Севере ходят в собачьих шубах. Папа шил, старался. Девять собак пришлось вздёрнуть. Про какую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мутоновую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 ты говоришь, нам зарплату уже два года не платили. Сама знаешь, выдают талонами на еду понемногу…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Эту шубу папа торжественно распял на пианино: смотри, как я старался.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Юля узнаёт бездомных собак, с которыми играла после уроков. Спинка шубы — это Шарик, кусок снизу — это Атаман. А на рукавах… неужели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? Он же совсем старенький, ветеран Севера, сумел прожить на улице всю жизнь, спать в сугробах.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Мы с тобой на рыбалку летом ходим. Ты же рыб убиваешь? Убиваешь. Я сам тебя научил, на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закидушки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… Чтобы было что покушать, — подключается папа. — Что за разжижение сердца?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Мама, глядя на шубу, рассказывает ей, будто оправдываясь: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У меня в детстве случай был. Дружила я с Нинкой, а у Нинки был пёсик Дружок, смешной такой, встречал нас со школы. А время голодное… Приходим как-то со школы, а её отец нам тарелку борща наливает, каждой по большому куску мяса кладёт. Мы аж захлопали от радости! Наелись от души. Собрали кости, чтобы Дружку отдать — вот удивится, жрал-то он обычно </w:t>
      </w:r>
      <w:r w:rsidRPr="00075289">
        <w:rPr>
          <w:rFonts w:ascii="Times New Roman" w:hAnsi="Times New Roman" w:cs="Times New Roman"/>
          <w:sz w:val="28"/>
          <w:szCs w:val="28"/>
        </w:rPr>
        <w:lastRenderedPageBreak/>
        <w:t xml:space="preserve">картофельные очистки. А отец Нинки нам говорит, мол, куда собрались, вы Дружка сейчас и съели.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Мама резко встаёт, идёт к отцу, к печке — проверить рассольник.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Или пан, или пропал, — подытоживает он. — У нас тут вопрос выживания. Или ты съешь или тебя съедят.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…На этой фразе Юля возвращается в себя. Она думает: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«Сколько таких невидимых шуб сшито из лоскутков людских надежд и слёз работяг? Все эти трудовые подвиги, сломанные судьбы — во имя дополнительного жирового слоя у власть имущих, которые «ошкуривали», дурили нас, бродячих бездомных собак?»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Она на одном дыхании пишет последнее стихотворение для книги: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У Тани шуба пахнет Шариком.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У Вовы — пахнет Атаманом.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 был псом, конечно, стареньким —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Освежевали, как барана…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Никто не спрашивает школьников.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Как голод — Север нам не тётка.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А что за мясо там, в рассольнике?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Откуда фарш на сковородке?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Мы не боимся вьюги, холода.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Собачья шуба — не дерюга. 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Мы учимся молчанью смолоду</w:t>
      </w: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И гладим панцири друг друга.</w:t>
      </w: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DD6918" w:rsidRPr="00DD6918" w:rsidRDefault="00DD6918" w:rsidP="00DD6918">
      <w:pPr>
        <w:rPr>
          <w:rFonts w:ascii="Times New Roman" w:hAnsi="Times New Roman" w:cs="Times New Roman"/>
          <w:b/>
          <w:sz w:val="28"/>
          <w:szCs w:val="28"/>
        </w:rPr>
      </w:pPr>
      <w:r w:rsidRPr="00DD6918">
        <w:rPr>
          <w:rFonts w:ascii="Times New Roman" w:hAnsi="Times New Roman" w:cs="Times New Roman"/>
          <w:b/>
          <w:sz w:val="28"/>
          <w:szCs w:val="28"/>
        </w:rPr>
        <w:t>Аврора</w:t>
      </w:r>
    </w:p>
    <w:p w:rsid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Меня назвали не Авророй, хотя я и родилась в посёлке с таким Именем.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 — У всего есть Имя, — папа рассказывает спокойно и охотно, обо всём на свете, — нашу собаку зовут Дружок, а мы живём на Авроре.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lastRenderedPageBreak/>
        <w:t>Так и говорил — не в Авроре, как например, говорят «в Саратове», «в Магадане», «в Москве», а на Авроре. Как будто это и впрямь был одноимённый крейсер.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Благодаря популярной в то время песне, про крейсер «Аврора» знал каждый ребёнок. Мы с папой часто её пели по дороге в детский сад.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«Может, ты снова в тучах мохнатых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Вспышки орудий видишь вдали?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Или как прежде в черных бушлатах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Грозно шагают твои патрули?»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Не совсем понимая содержание песни, я старательно выводила голосом знакомые таинственные слова, как «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тучамохната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» или «пышки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олуди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>».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Но хорошо понимала слово «бушлат». Папа такой надевал каждый день на работу и радовался, если ему давали на работе новый ватный бушлат.</w:t>
      </w:r>
    </w:p>
    <w:p w:rsid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Слово «вата» я тоже хорошо знала, это была незаменимая в хозяйстве вещь.</w:t>
      </w:r>
      <w:r>
        <w:rPr>
          <w:rFonts w:ascii="Times New Roman" w:hAnsi="Times New Roman" w:cs="Times New Roman"/>
          <w:sz w:val="28"/>
          <w:szCs w:val="28"/>
        </w:rPr>
        <w:t xml:space="preserve"> Когда я из девочки превратилась в девушку, мама однажды научила меня рвать её на кусочки…    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Руки у мамы — всегда красные, покрытые цыпками.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Я их хорошо знаю. Ногти полупрозрачные, розовато-белые, каждый похож на детские лопатки, какие нам выдавали воспитательницы в садике. А ладошки — мягкие и тёплые, как животик у кошки. Они гладят меня по голове перед сном, когда мама присаживается на краешек кровати и рассказывает сказки, каждый раз новые.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Иногда приходит и папа. Но чаще всего это бывает, когда я уже сплю. Сквозь сон я слышу, как мама разогревает ему еду, как он моет руки, а потом, на цыпочках, прокрадывается к моей кровати. Чувствую, как он поправляет одеяло и целует меня в макушку. В щёку родители целовали в исключительных случаях.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Папа работает на бульдозере. И название работы у моего папы красивое — бульдозерист. Он очень важный человек, потому что сидит выше, чем все другие взрослые в нашем посёлке. Чуть что, все сразу прибегают к нам и просят маму: позови Толика!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А зачем он вам? — хотя, по лицу мамы видно, что она заранее знает, что случился очередной обвал почвы и нужен бульдозерист.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lastRenderedPageBreak/>
        <w:t>Других взрослых в нашем посёлке много.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Если посчитать их дома, то получатся все пальцы на двух руках и ещё пять пальцев на ногах. А может и больше, но я почти всех знаю — мы с их детьми моего возраста ходим в садик, дети постарше учатся в интернате в посёлке Ягодный, потому что начальной школы у нас нет. Мой брат Серёжа тоже редко, очень редко приезжает домой, только на каникулы: он живёт и учится в этом интернате.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Слово «интернат» не внушает доверия. Потому что я слышала, как мальчику его мама говорила: будешь себя так вести — сдам в интернат! И то, что Серёжа в интернате — с тех пор гложет меня больше всего на свете, но я не говорю об этом с родителями.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Папы детей работают старателями или — ох, постараюсь выговорить — золото…добытчиками. Когда папа приносит деньги, мама говорит ему: добытчик ты мой!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А слово «золото» легко произносить. Да и выглядит оно так же просто.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Обычные камешки неровной формы. Они немного похожи по цвету на наши ёлочные игрушки, только камни не такие праздничные.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Само слово «праздник» похоже на ёлочные игрушки.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>! — пробую я слово на вкус. Буква «А» на кубике похожа на олимпийского мишку на кольцах, прорывается первым одуванчиком сквозь ещё ни о чём не подозревающую почву. А «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здник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>» — рассыпается салютом, который показывают по телевизору, когда папа в рубашке и дома, а мама в своём крепдешиновом платье «по фигуре», похожая на артистку, даёт нам по одуряюще пахнущему апельсину.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А золото не похоже на праздник, это обычный камешек с чернотой в морщинах, похожий этим на папину шею и руки, когда он приходит с работы.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Мама рассказывала мне, что всех работников на выходе проверяют, не унёс ли он с собой камешек. Мама сказала, что люди всё равно выносят, на память. Потому что продать их никак нельзя. Выносят внутри себя, а дома - достают. Но как это, глотают его что ли?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У нас тоже есть золото. Вернее, было.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Я слепила из пластилина медведя, который съел золото. И поместила в его желудок всё, что нашла дома. Медведя поставила внутрь своего «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секретика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>», охранять. А где я сделала этот «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>» — забыла.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lastRenderedPageBreak/>
        <w:t>Но мама и папа, наверное, не будут ругать, потому что все в посёлке выкидывают золото прямо в траву, когда кто-то разносит весть о рейде проверяющих со специальными приборами.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Вот и дети приносят иногда в детский сад самородки, мы с ними играем, пока их не отберёт воспитательница. Нас за это ругать не будут, — она нашим родителям не рассказывает про эти игры, делает вид, что ничего и не было. Мы тут, в садике, живём иногда очень долго. Когда родители уезжают на отдалённые месторождения, мы даже забываем немного про то, что у нас где-то есть дом.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 садике мне, самой маленькой по возрасту и росту, разрешают не выходить на прогулку, когда очень холодно. Я не выпускаю из рук мамину массажную расчёску.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Белла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Мазасповна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, наша нянечка, водит носом и выхватывает из толпы того, кто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обкакался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. Горячей воды нет, поэтому она снимает штаны или задирает платье и моет попу провинившегося под ледяной водой. В детском аду стоит ор. </w:t>
      </w:r>
      <w:proofErr w:type="gramStart"/>
      <w:r w:rsidRPr="00DD6918">
        <w:rPr>
          <w:rFonts w:ascii="Times New Roman" w:hAnsi="Times New Roman" w:cs="Times New Roman"/>
          <w:sz w:val="28"/>
          <w:szCs w:val="28"/>
        </w:rPr>
        <w:t>«Наверное</w:t>
      </w:r>
      <w:proofErr w:type="gramEnd"/>
      <w:r w:rsidRPr="00DD6918">
        <w:rPr>
          <w:rFonts w:ascii="Times New Roman" w:hAnsi="Times New Roman" w:cs="Times New Roman"/>
          <w:sz w:val="28"/>
          <w:szCs w:val="28"/>
        </w:rPr>
        <w:t>, это хуже, чем интернат</w:t>
      </w:r>
      <w:r>
        <w:rPr>
          <w:rFonts w:ascii="Times New Roman" w:hAnsi="Times New Roman" w:cs="Times New Roman"/>
          <w:sz w:val="28"/>
          <w:szCs w:val="28"/>
        </w:rPr>
        <w:t>, где живёт брат</w:t>
      </w:r>
      <w:r w:rsidRPr="00DD6918">
        <w:rPr>
          <w:rFonts w:ascii="Times New Roman" w:hAnsi="Times New Roman" w:cs="Times New Roman"/>
          <w:sz w:val="28"/>
          <w:szCs w:val="28"/>
        </w:rPr>
        <w:t>», — думаю я.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Вот и мама приходит за мной.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Тебя били? — один и тот же вопрос, каждый раз.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Нет, — один и тот же ответ.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Мы обе знаем, что меня били. Меня била по рукам или по щеке воспитательница. Меня била её дочь. Меня мыли под ледяной водой. Но разве это имеет значение, когда мы — Пискуновы. Мама ведёт меня домой и после долгого молчания как-бы нехотя роняет: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Юля, ты особенная. Не такая, как все дети.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И, словно, оправдываясь: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Все дети особенные, но ты совсем другая. Ты не лучше их, но совсем другая. И это плохо, очень плохо. Я не знаю, кем ты станешь, но знаю, что у тебя будет непростая жизнь. Гораздо сложнее, чем сейчас, в садике. Понимаешь?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Мама, ваше золото съел мой пластилиновый медведь, а я совсем забыла, где он…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Мама отвернулась, рассматривает белые поля и чёрные зазубрины домов между ними. Мы несколько минут идём молча. Мы всегда даём друг другу время, чтобы прийти в себя. Мы никогда не плачем друг перед другом.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— Дочка, а ты знаешь, что твой дом — это снег? Папа была на вахте, а я легкомысленно подумала, что добегу до больницы… Серёжа жил в </w:t>
      </w:r>
      <w:r w:rsidRPr="00DD6918">
        <w:rPr>
          <w:rFonts w:ascii="Times New Roman" w:hAnsi="Times New Roman" w:cs="Times New Roman"/>
          <w:sz w:val="28"/>
          <w:szCs w:val="28"/>
        </w:rPr>
        <w:lastRenderedPageBreak/>
        <w:t>интернате. А когда пришло время, я не успела дойти, схватки начались ночью, на улице. Но я кричала и пришла одна женщина… Она тебя приняла, а потом пришла и санитарка. Твою голову обвивала моя пуповина, будто корона. И потом у тебя ещё какое-то время оставался розовый отпечаток вокруг черепа и «виноградная гроздь» на лбу.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Я не поняла части смысла, но запомнила на всякий случай.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Память, хорошая память бывает большой помехой для счастья. Потому что счастье — это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сейчасье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сейчасье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 может быть только с теми, кто плохо запоминает слова людей. Потому что люди, как я поняла — несчастны. Каждый — по каким-то своим причинам.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В шапке из искусственного меха, с резинкой, перевёрнутой под подбородком в виде восьмёрки и зафиксированной на макушке, с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подшапкой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 под верхней шапкой, я шла и думала примерно об этом.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Взрослые думают, что дети всё забывают. Психологи считают, что память человека вычёркивает стрессовые ситуации, будто стирает их ластиком.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Два апельсина-лампиона, горящие в наших с Серёжей в руках — помню.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Помню, как мама склонилась надо мной, двухлетней, со своей матерью, моей бабушкой и та колола мои руки иголкой, потому что я взяла манеру спать, сомкнув руки лодочкой и положив их между ног, чтобы согреться.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Помню приступы тоски и безысходности, настолько выходящей за пределы нашей семьи, посёлка, что я не могла даже объяснить родителям, а только выла, забившись в угол. Помню, что меня водили к врачу до тех пор, пока я не научилась приспосабливаться.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Помню запах снега на разных улицах без названий.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Мама печёт петушки, наливая тесто в форму, состоящую из двух кругов с ручками. Часть петухов получаются без хвостов. Часть петухов всегда без хвостов. Я их съем в первую очередь, чтобы те почувствовали себя нужными.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Мама печёт хворост, раскатывая тесто, разрезая его на полоски, прорезая посередине каждой полоски линию, выворачивая в эту линию хвосты теста. Посыпает таз с хворостом сахарной пудрой. А на утро — все мы, как хворост, оказываемся засыпанными первым снегом. Природа не жалеет своей сахарной пудры настолько, что аж входная дверь не открывается.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Вот я засыпаю у папы на руках, закинув, как обычно, ногу к нему на плечо.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днём кажется, что это всё тоже сон. </w:t>
      </w:r>
      <w:bookmarkStart w:id="0" w:name="_GoBack"/>
      <w:bookmarkEnd w:id="0"/>
      <w:r w:rsidRPr="00DD6918">
        <w:rPr>
          <w:rFonts w:ascii="Times New Roman" w:hAnsi="Times New Roman" w:cs="Times New Roman"/>
          <w:sz w:val="28"/>
          <w:szCs w:val="28"/>
        </w:rPr>
        <w:t xml:space="preserve">Чувствую, что начинаю ловить ритм этого морока, приспосабливаться к нему. Ритм жизни. Мама рекомендует </w:t>
      </w:r>
      <w:r w:rsidRPr="00DD6918">
        <w:rPr>
          <w:rFonts w:ascii="Times New Roman" w:hAnsi="Times New Roman" w:cs="Times New Roman"/>
          <w:sz w:val="28"/>
          <w:szCs w:val="28"/>
        </w:rPr>
        <w:lastRenderedPageBreak/>
        <w:t>«дружить» с кем-то в садике. Это значит, обратить на кого-то особенное внимание, заметить его. У меня не получается.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Дочка воспитательницы меня задирает: кусается, царапает, дергает за волосы, дразнит толстой. А иногда странной. Слово «странная» звучит оскорбительно.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Как прошёл твой день?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Мама держит меня за руку, смотрит зелёными глазами в меня. Я отмалчиваюсь. Не рассказывать же, что дочка воспитательницы в очередной раз оплевала мне лицо. Мама учила, что жаловаться — плохо.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В другой раз я жду с нетерпением маминого прихода. Во мне созрел план. Моя «чаша терпения», как говорит мама, переполнена.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Увидев маму в проходе, я подбегаю к обидчице и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лупасю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 её от души, размахивая руками как мельница. Воспитательница, мать девочки, пытается меня оттащить. Но куда ей до меня, с моими крепкими ногами-бутылочками, с такими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залысками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 xml:space="preserve">, с моими пищащими предками!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Мама в дверях причитает: — Юля, ну что же ты делаешь? Ну, нельзя же драться!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По интонации голоса я слышу обратное: — Если ты считаешь, что пришло время, чтобы постоять за себя — действуй.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Расплата следует уже на следующий день. Воспитательница на все последующие дни моего пребывания в садике заключает меня под «арест» — сидение в отдельном манеже, куда мне кидают только одну игрушку, конструктор в виде планшета с дырочками, в который вставляются пластиковые детали, формируя различные узоры. На коробочке написано «мозаика». Я в совершенстве овладеваю навыком составления всевозможных фигур из этих цветных шестигранников.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Иногда пребывание в манеже становится круглосуточным, недельным. Мне сюда приносят и еду, словно заключённому. Но про заключённых я тогда ещё, конечно, не знала. Благодаря этой мозаике (думаю, что именно ей), мы с художниками создаём теперь мозаичные иконы для храмов России. Нет худа без добра. А по поводу заключённых, мама позже рассказывала, что в этом месте, где мы живём, глубоко в тайге, есть лагеря, обнесённые колючей проволокой. Там когда-то они и жили, заключённые. И наша основная дорога, соединяющая все посёлки, ведущая в столицу — Магадан, построена на их костях.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Их присылали, они строили дорогу и тут же, от истощения, умирали. Но тут же привозили другую партию людей, самых умных и талантливых.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lastRenderedPageBreak/>
        <w:t>Пытаюсь представить людей, которые падают на землю, а потом приезжают другие люди и засыпают их землёй, потому что обязаны. Потому что иначе их расстреляют. Это слишком трудно представить. Становится невыносимо грустно. Хотя, я уже знаю, что такое смерть.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Ах, мама, зачем вы с папой относились ко мне с самого рождения как в равной вам, взрослой. Зачем я знала про сталинские лагеря в раннем детстве? Почему вы не повременили, не дали мне поделать свои золотые </w:t>
      </w:r>
      <w:proofErr w:type="spellStart"/>
      <w:r w:rsidRPr="00DD6918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DD6918">
        <w:rPr>
          <w:rFonts w:ascii="Times New Roman" w:hAnsi="Times New Roman" w:cs="Times New Roman"/>
          <w:sz w:val="28"/>
          <w:szCs w:val="28"/>
        </w:rPr>
        <w:t>, понюхать свои снега?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Наверное, вы думали, что дети не в состоянии понять всё это. Вот и рассказывали, будучи уверенными, что я всё это тут же забуду. А сейчас я постараюсь не подвести вас, быть ребёнком. Удивляться, радоваться и не задавать те вопросы, от которых вы мрачнеете.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И мы все полетим на самолёте в отпуск, на юг, будем загорать, есть спелые фрукты, кормить обезьянок, купаться в море, — мама говорит это шёпотом, прислонив своё обветренное лицо к моему уху и стараясь быть серьёзной.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Через минуту, «плюнув» на торжественность момента, по-заговорщицки смеётся и ложится рядом со мной.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Слова из маминой фразы мне смутно знакомы.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Обезьянок я знаю — видела картинки в детской книжке. И море тоже видела на картинке. Самолёт видела на кубике — синяя буква «С» и изображением самолёта, самолёты — сосульки с крыльями и коротким задранным хвостом.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 xml:space="preserve">Я и сама летала — во сне, много раз. 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Но чтобы так, по-настоящему, с родителями, вместе, в этой сосульке, с плывущей за окном буквой «С», как будто она — воздушный шарик…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Мам, а там горы есть?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Есть.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Нам придётся на них забраться и скатиться потом.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Почему?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Разве не за горами загорают?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Засыпай, давай.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Мам, а какие они?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Кто?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Спелые фрукты?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lastRenderedPageBreak/>
        <w:t>— Сочные.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Как снег?</w:t>
      </w:r>
    </w:p>
    <w:p w:rsidR="00DD6918" w:rsidRPr="00DD6918" w:rsidRDefault="00DD6918" w:rsidP="00DD6918">
      <w:pPr>
        <w:rPr>
          <w:rFonts w:ascii="Times New Roman" w:hAnsi="Times New Roman" w:cs="Times New Roman"/>
          <w:sz w:val="28"/>
          <w:szCs w:val="28"/>
        </w:rPr>
      </w:pPr>
      <w:r w:rsidRPr="00DD6918">
        <w:rPr>
          <w:rFonts w:ascii="Times New Roman" w:hAnsi="Times New Roman" w:cs="Times New Roman"/>
          <w:sz w:val="28"/>
          <w:szCs w:val="28"/>
        </w:rPr>
        <w:t>— Как картошка по форме. Как сухофрукты по вкусу, только раскрашенные цветными карандашами. Как ягоды, только большие.</w:t>
      </w:r>
    </w:p>
    <w:p w:rsidR="00DD6918" w:rsidRPr="00DD6918" w:rsidRDefault="00DD6918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Pr="00075289" w:rsidRDefault="00075289" w:rsidP="00075289">
      <w:pPr>
        <w:rPr>
          <w:rFonts w:ascii="Times New Roman" w:hAnsi="Times New Roman" w:cs="Times New Roman"/>
          <w:b/>
          <w:sz w:val="28"/>
          <w:szCs w:val="28"/>
        </w:rPr>
      </w:pPr>
      <w:r w:rsidRPr="00075289">
        <w:rPr>
          <w:rFonts w:ascii="Times New Roman" w:hAnsi="Times New Roman" w:cs="Times New Roman"/>
          <w:b/>
          <w:sz w:val="28"/>
          <w:szCs w:val="28"/>
        </w:rPr>
        <w:t>Перевёрнутая чашка</w:t>
      </w: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Север... Во временном посёлке золотодобытчиков, где я родилась, видимо, закончилось золото. Родителей — тоже золотодобытчиков — отправили в другой посёлок Магаданской области, в посёлок Горный.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Папе с мамой дали жильё, вросший в землю старый дом с «глазком» в железной двери, разделяющей комнаты. На двери имелось и откидывающееся окошко с решёткой. Говорили, что раньше в этом доме заключённым выдавали паёк. Я могла играть с этим «глазком» часами, закрывая и открывая отверстие: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Тщук-псых-тщук-псых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, — пел круглый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закрывашник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Папа работал на бульдозере, а мама устроилась в котельную, кидать уголь в большую печь. Мама рассказывала, что это очень важная работа, потому что она даёт тепло всем домам в посёлке. Меня определили в детский сад. Правда, там я не понравилась воспитательнице из-за того, что в самом начале моей «карьеры» не поделила с её дочкой казённую куклу.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Когда в детском саду случился «Праздник Деревьев», каждому ребёнку сказали выбрать дерево и, сделав костюм этого дерева, рассказать про него стихотворение. Я выбрала берёзку. Но воспитательница сказала, что с моим «туловищем нельзя быть берёзкой» и что «лучше выбери дубок».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Вечером мама пришла в садик за мной, и я бросилась к ней с рыданиями и сообщила о беде, – о том, что чувствую себя в душе берёзой, а мне навязывает какой-то дубок. Мама поговорила с воспитательницей и на празднике я всё же была берёзкой. «Деревьям» полагалось исполнить песню про «своё» дерево.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— Ми-ми-ми-ми-рее-до-до-сии-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ляя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», — затянула «берёзка», то есть я, выучив в свои шесть лет ноты по самоучителю.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Пой словами, а не нотами! — шипела Белла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Мазасповна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 из-за ширмы. С того дня я и перестала петь песни вслух, особенно словами.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lastRenderedPageBreak/>
        <w:t>В эти беззаботные времена я была «спасателем» мышат: если находила их, маленьких, без мамы-мыши, в теплотрассе, то забирала тайно домой и кормила. В один из выходных, папа взял инструменты и пошёл за дом, где находился небольшой участок земли.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— Так-так-так!», — стучал молоток.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-же-</w:t>
      </w:r>
      <w:proofErr w:type="gramStart"/>
      <w:r w:rsidRPr="00075289">
        <w:rPr>
          <w:rFonts w:ascii="Times New Roman" w:hAnsi="Times New Roman" w:cs="Times New Roman"/>
          <w:sz w:val="28"/>
          <w:szCs w:val="28"/>
        </w:rPr>
        <w:t>ли-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075289">
        <w:rPr>
          <w:rFonts w:ascii="Times New Roman" w:hAnsi="Times New Roman" w:cs="Times New Roman"/>
          <w:sz w:val="28"/>
          <w:szCs w:val="28"/>
        </w:rPr>
        <w:t>! — отвечала пила. Папа строил «питомник» для мышей, с настоящей дверью, застеклёнными окнами и маленькой мебелью.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Несколько лет мы с подружками играли тут в «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войнушку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», жевали гудрон и шили новые костюмы для мышей, вдохновлённые журналом «Бурда-мода». Летом мы с родителями «доили» на сопках иван-чай, собирали голубику, бруснику, шиповник, грибы и шишки.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С какого-то момента с продуктами питания на Севере стало совсем худо. Продукты стали выдавать в обмен на талоны, их давали родителям вместо зарплаты.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Зззз-нзззыыы-ззы-ззы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, — сама для себя пела муха, попавшая между оконных рам магазина.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Как-то мама «поскребла по сусекам» (то есть залезла во все карманы курток, шуб и пальто, во все сумки и полки, насобирала несколько копеек), пошла в магазин и купила две маленькие сморщенные свеклы.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— Сейчас будет борщ!» — напевала она, доставая кастрюлю.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Орщщщ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», – вторили с братом Серёжей, будто эхо, и хохотали от восторга.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Мама разрезала свеклу напополам. Свекла оказалась гнилая. Мама сказала, что ничего страшного, есть еще одна. Но вторая тоже оказалась гнилой. Тогда мама положила четыре половинки на стол, села на табуретку и тихо заплакала, отвернувшись к стене.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— Новые песни придумала жизнь... Не надо, ребята, о песне тужить, — тихонько запел брат любимую песню, — не надо, не надо, не надо, друзья...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5289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075289">
        <w:rPr>
          <w:rFonts w:ascii="Times New Roman" w:hAnsi="Times New Roman" w:cs="Times New Roman"/>
          <w:sz w:val="28"/>
          <w:szCs w:val="28"/>
        </w:rPr>
        <w:t xml:space="preserve"> повернувшись к нам, улыбнулась и стала подпевать: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Гррренада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Гррренада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Гренаааада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Но самой скучной едой казался «суп космонавтов». Мы Серёжей не желали есть его на обед из-за подозрительных серых кружочков, которые из маленьких превращались в большие, разбухая. Но мама рассказывала, интересные истории про космонавтов и про то, что этот суп они едят на космических кораблях.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lastRenderedPageBreak/>
        <w:t>— Если вы будете есть этот суп, то станете смелыми, как они, — утверждала мама. Поэтому мы его ели. И действительно, были с Серёжей смелыми. Например, если во время прогулки видели медведя у городской свалки, то просто тихо разворачивались и шли домой — делали так, как велели родители.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Однажды, ранним вечером, когда стали зажигаться фонари и звёзды, мама уложила нас спать и стала читать «Голубую чашку» Гайдара.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Как только мама ушла, мы с братом вскочили с кроватей, встали на цыпочки у окна и подули на снег, — пушистый ледяной мох, наросший на него.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Казалось, что звёзды в серо-голубом небе поют, а снежинки им подыгрывают, тихо звеня серебром: «</w:t>
      </w:r>
      <w:proofErr w:type="spellStart"/>
      <w:r w:rsidRPr="00075289">
        <w:rPr>
          <w:rFonts w:ascii="Times New Roman" w:hAnsi="Times New Roman" w:cs="Times New Roman"/>
          <w:sz w:val="28"/>
          <w:szCs w:val="28"/>
        </w:rPr>
        <w:t>Тсссссс</w:t>
      </w:r>
      <w:proofErr w:type="spellEnd"/>
      <w:r w:rsidRPr="00075289">
        <w:rPr>
          <w:rFonts w:ascii="Times New Roman" w:hAnsi="Times New Roman" w:cs="Times New Roman"/>
          <w:sz w:val="28"/>
          <w:szCs w:val="28"/>
        </w:rPr>
        <w:t>…».</w:t>
      </w:r>
    </w:p>
    <w:p w:rsidR="00075289" w:rsidRP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— Серёжа, смотри…Звёздочки похожи на кружочки из «супа космонавтов», а небо – на бульон в чашке! Только она перевёрнута вниз головой, но ничего не проливается на землю! — зашептала я брату на ухо.</w:t>
      </w: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  <w:r w:rsidRPr="00075289">
        <w:rPr>
          <w:rFonts w:ascii="Times New Roman" w:hAnsi="Times New Roman" w:cs="Times New Roman"/>
          <w:sz w:val="28"/>
          <w:szCs w:val="28"/>
        </w:rPr>
        <w:t>— Только бы никто не разбил эту чашку! —ответил Серёжа, — она у нас одна.</w:t>
      </w: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p w:rsidR="00075289" w:rsidRDefault="00075289" w:rsidP="00075289">
      <w:pPr>
        <w:rPr>
          <w:rFonts w:ascii="Times New Roman" w:hAnsi="Times New Roman" w:cs="Times New Roman"/>
          <w:sz w:val="28"/>
          <w:szCs w:val="28"/>
        </w:rPr>
      </w:pPr>
    </w:p>
    <w:sectPr w:rsidR="0007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2"/>
    <w:rsid w:val="00075289"/>
    <w:rsid w:val="004F60D0"/>
    <w:rsid w:val="00DD6918"/>
    <w:rsid w:val="00EE3315"/>
    <w:rsid w:val="00F4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288F"/>
  <w15:chartTrackingRefBased/>
  <w15:docId w15:val="{7B4497D9-0C5F-4579-AF38-2614B37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3149</Words>
  <Characters>16851</Characters>
  <Application>Microsoft Office Word</Application>
  <DocSecurity>0</DocSecurity>
  <Lines>366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2024-03-31T19:55:00Z</dcterms:created>
  <dcterms:modified xsi:type="dcterms:W3CDTF">2024-03-31T20:19:00Z</dcterms:modified>
</cp:coreProperties>
</file>